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A77B73" w:rsidRPr="00BB6371" w:rsidTr="00BB637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77B73" w:rsidRPr="00BB6371" w:rsidRDefault="00A77B73" w:rsidP="00BB6371">
            <w:pPr>
              <w:spacing w:after="0" w:line="240" w:lineRule="auto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73" w:rsidRPr="00BB6371" w:rsidRDefault="00A77B73" w:rsidP="00BB63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 23</w:t>
            </w: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 решению Совета депутатов Ершичского сельского поселения Ершичского района Смоленской области 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 декабря </w:t>
            </w:r>
          </w:p>
          <w:p w:rsidR="00A77B73" w:rsidRPr="00BB6371" w:rsidRDefault="00A77B73" w:rsidP="00BB63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года 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 бюджете муниципального образования Ершичского  сельского поселения  Ершичского района Смоленской области на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и на плановый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B6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A77B73" w:rsidRDefault="00A77B73"/>
    <w:p w:rsidR="00A77B73" w:rsidRDefault="00A77B73">
      <w:bookmarkStart w:id="0" w:name="_GoBack"/>
      <w:bookmarkEnd w:id="0"/>
    </w:p>
    <w:p w:rsidR="00A77B73" w:rsidRPr="00922127" w:rsidRDefault="00A77B73" w:rsidP="0092212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A77B73" w:rsidRPr="00922127" w:rsidRDefault="00A77B73" w:rsidP="009221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2127">
        <w:rPr>
          <w:rFonts w:ascii="Times New Roman" w:hAnsi="Times New Roman"/>
          <w:b/>
          <w:sz w:val="24"/>
          <w:szCs w:val="24"/>
          <w:lang w:eastAsia="ru-RU"/>
        </w:rPr>
        <w:t>Программа муниципальных гарантий муниципального образования  Ершичско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922127">
        <w:rPr>
          <w:rFonts w:ascii="Times New Roman" w:hAnsi="Times New Roman"/>
          <w:b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b/>
          <w:sz w:val="24"/>
          <w:szCs w:val="24"/>
          <w:lang w:eastAsia="ru-RU"/>
        </w:rPr>
        <w:t>го поселения</w:t>
      </w:r>
      <w:r w:rsidRPr="00922127">
        <w:rPr>
          <w:rFonts w:ascii="Times New Roman" w:hAnsi="Times New Roman"/>
          <w:b/>
          <w:sz w:val="24"/>
          <w:szCs w:val="24"/>
          <w:lang w:eastAsia="ru-RU"/>
        </w:rPr>
        <w:t xml:space="preserve"> Ершичского района  Смоленской области на 20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20 </w:t>
      </w:r>
      <w:r w:rsidRPr="00922127">
        <w:rPr>
          <w:rFonts w:ascii="Times New Roman" w:hAnsi="Times New Roman"/>
          <w:b/>
          <w:sz w:val="24"/>
          <w:szCs w:val="24"/>
          <w:lang w:eastAsia="ru-RU"/>
        </w:rPr>
        <w:t>год</w:t>
      </w:r>
    </w:p>
    <w:p w:rsidR="00A77B73" w:rsidRPr="00922127" w:rsidRDefault="00A77B73" w:rsidP="009221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77B73" w:rsidRPr="00922127" w:rsidRDefault="00A77B73" w:rsidP="0092212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2127">
        <w:rPr>
          <w:rFonts w:ascii="Times New Roman" w:hAnsi="Times New Roman"/>
          <w:b/>
          <w:sz w:val="24"/>
          <w:szCs w:val="24"/>
          <w:lang w:eastAsia="ru-RU"/>
        </w:rPr>
        <w:t>Перечень подлежащих предоставлению муниципальных гарантий муниципального образования Ершичско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922127">
        <w:rPr>
          <w:rFonts w:ascii="Times New Roman" w:hAnsi="Times New Roman"/>
          <w:b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b/>
          <w:sz w:val="24"/>
          <w:szCs w:val="24"/>
          <w:lang w:eastAsia="ru-RU"/>
        </w:rPr>
        <w:t>го</w:t>
      </w:r>
      <w:r w:rsidRPr="00922127">
        <w:rPr>
          <w:rFonts w:ascii="Times New Roman" w:hAnsi="Times New Roman"/>
          <w:b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b/>
          <w:sz w:val="24"/>
          <w:szCs w:val="24"/>
          <w:lang w:eastAsia="ru-RU"/>
        </w:rPr>
        <w:t>я</w:t>
      </w:r>
    </w:p>
    <w:p w:rsidR="00A77B73" w:rsidRPr="00922127" w:rsidRDefault="00A77B73" w:rsidP="0092212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2127">
        <w:rPr>
          <w:rFonts w:ascii="Times New Roman" w:hAnsi="Times New Roman"/>
          <w:b/>
          <w:sz w:val="24"/>
          <w:szCs w:val="24"/>
          <w:lang w:eastAsia="ru-RU"/>
        </w:rPr>
        <w:t>Ершичского района Смоленской области в 20</w:t>
      </w:r>
      <w:r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922127">
        <w:rPr>
          <w:rFonts w:ascii="Times New Roman" w:hAnsi="Times New Roman"/>
          <w:b/>
          <w:sz w:val="24"/>
          <w:szCs w:val="24"/>
          <w:lang w:eastAsia="ru-RU"/>
        </w:rPr>
        <w:t xml:space="preserve"> году</w:t>
      </w:r>
    </w:p>
    <w:p w:rsidR="00A77B73" w:rsidRPr="00922127" w:rsidRDefault="00A77B73" w:rsidP="0092212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13"/>
        <w:gridCol w:w="1260"/>
        <w:gridCol w:w="1440"/>
        <w:gridCol w:w="1260"/>
        <w:gridCol w:w="1440"/>
        <w:gridCol w:w="2520"/>
      </w:tblGrid>
      <w:tr w:rsidR="00A77B73" w:rsidRPr="00BB6371" w:rsidTr="00E66002">
        <w:trPr>
          <w:cantSplit/>
          <w:trHeight w:val="1194"/>
        </w:trPr>
        <w:tc>
          <w:tcPr>
            <w:tcW w:w="567" w:type="dxa"/>
            <w:tcBorders>
              <w:bottom w:val="nil"/>
            </w:tcBorders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3" w:type="dxa"/>
            <w:tcBorders>
              <w:bottom w:val="nil"/>
            </w:tcBorders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Цель 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(направ-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ление) 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гарантии-рования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Кате-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гория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принци-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палов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гарантии-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рования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 рублей)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Наличие права регресс-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сноготребова-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Проверка финансо-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вого состояния принци-</w:t>
            </w:r>
          </w:p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пала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A77B73" w:rsidRPr="00922127" w:rsidRDefault="00A77B73" w:rsidP="00126E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Иные условия предоставления муниципальных гарантий муниципального образования  Ершичско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</w:t>
            </w: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</w:t>
            </w: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Ершичского района Смоленской области</w:t>
            </w:r>
          </w:p>
        </w:tc>
      </w:tr>
    </w:tbl>
    <w:p w:rsidR="00A77B73" w:rsidRPr="00922127" w:rsidRDefault="00A77B73" w:rsidP="00922127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13"/>
        <w:gridCol w:w="1260"/>
        <w:gridCol w:w="1440"/>
        <w:gridCol w:w="1260"/>
        <w:gridCol w:w="1440"/>
        <w:gridCol w:w="2520"/>
      </w:tblGrid>
      <w:tr w:rsidR="00A77B73" w:rsidRPr="00BB6371" w:rsidTr="00E66002">
        <w:trPr>
          <w:cantSplit/>
          <w:trHeight w:val="155"/>
          <w:tblHeader/>
        </w:trPr>
        <w:tc>
          <w:tcPr>
            <w:tcW w:w="567" w:type="dxa"/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  <w:vAlign w:val="center"/>
          </w:tcPr>
          <w:p w:rsidR="00A77B73" w:rsidRPr="00922127" w:rsidRDefault="00A77B73" w:rsidP="009221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77B73" w:rsidRPr="00BB6371" w:rsidTr="00E66002">
        <w:trPr>
          <w:cantSplit/>
          <w:trHeight w:val="319"/>
        </w:trPr>
        <w:tc>
          <w:tcPr>
            <w:tcW w:w="567" w:type="dxa"/>
          </w:tcPr>
          <w:p w:rsidR="00A77B73" w:rsidRPr="00922127" w:rsidRDefault="00A77B73" w:rsidP="009221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A77B73" w:rsidRPr="00922127" w:rsidRDefault="00A77B73" w:rsidP="009221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A77B73" w:rsidRPr="00922127" w:rsidRDefault="00A77B73" w:rsidP="009221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A77B73" w:rsidRPr="00922127" w:rsidRDefault="00A77B73" w:rsidP="009221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A77B73" w:rsidRPr="00922127" w:rsidRDefault="00A77B73" w:rsidP="009221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bottom"/>
          </w:tcPr>
          <w:p w:rsidR="00A77B73" w:rsidRPr="00922127" w:rsidRDefault="00A77B73" w:rsidP="009221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A77B73" w:rsidRPr="00922127" w:rsidRDefault="00A77B73" w:rsidP="009221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B73" w:rsidRPr="00BB6371" w:rsidTr="007E321E">
        <w:trPr>
          <w:cantSplit/>
          <w:trHeight w:val="276"/>
        </w:trPr>
        <w:tc>
          <w:tcPr>
            <w:tcW w:w="567" w:type="dxa"/>
          </w:tcPr>
          <w:p w:rsidR="00A77B73" w:rsidRPr="00922127" w:rsidRDefault="00A77B73" w:rsidP="009221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A77B73" w:rsidRPr="00922127" w:rsidRDefault="00A77B73" w:rsidP="009221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0" w:type="dxa"/>
          </w:tcPr>
          <w:p w:rsidR="00A77B73" w:rsidRPr="00922127" w:rsidRDefault="00A77B73" w:rsidP="007E3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Align w:val="bottom"/>
          </w:tcPr>
          <w:p w:rsidR="00A77B73" w:rsidRPr="00922127" w:rsidRDefault="00A77B73" w:rsidP="0092212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127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60" w:type="dxa"/>
          </w:tcPr>
          <w:p w:rsidR="00A77B73" w:rsidRPr="00922127" w:rsidRDefault="00A77B73" w:rsidP="007E3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</w:tcPr>
          <w:p w:rsidR="00A77B73" w:rsidRPr="00922127" w:rsidRDefault="00A77B73" w:rsidP="007E3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20" w:type="dxa"/>
          </w:tcPr>
          <w:p w:rsidR="00A77B73" w:rsidRPr="00922127" w:rsidRDefault="00A77B73" w:rsidP="007E3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77B73" w:rsidRPr="00922127" w:rsidRDefault="00A77B73" w:rsidP="009221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A77B73" w:rsidRPr="00922127" w:rsidRDefault="00A77B73" w:rsidP="00922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2127">
        <w:rPr>
          <w:rFonts w:ascii="Times New Roman" w:hAnsi="Times New Roman"/>
          <w:sz w:val="24"/>
          <w:szCs w:val="24"/>
          <w:lang w:eastAsia="ru-RU"/>
        </w:rPr>
        <w:t>2. Общий объем бюджетных ассигнований, предусмотренных на исполнение муниципальных гарантий муниципального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Ершичского сельского поселения Ершичского района Смоленской области </w:t>
      </w:r>
      <w:r w:rsidRPr="00922127">
        <w:rPr>
          <w:rFonts w:ascii="Times New Roman" w:hAnsi="Times New Roman"/>
          <w:sz w:val="24"/>
          <w:szCs w:val="24"/>
          <w:lang w:eastAsia="ru-RU"/>
        </w:rPr>
        <w:t xml:space="preserve"> по возможным гарантийным случаям в 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922127">
        <w:rPr>
          <w:rFonts w:ascii="Times New Roman" w:hAnsi="Times New Roman"/>
          <w:sz w:val="24"/>
          <w:szCs w:val="24"/>
          <w:lang w:eastAsia="ru-RU"/>
        </w:rPr>
        <w:t xml:space="preserve"> году, − 0,00 рублей, из них:</w:t>
      </w:r>
    </w:p>
    <w:p w:rsidR="00A77B73" w:rsidRPr="00922127" w:rsidRDefault="00A77B73" w:rsidP="00922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2127">
        <w:rPr>
          <w:rFonts w:ascii="Times New Roman" w:hAnsi="Times New Roman"/>
          <w:sz w:val="24"/>
          <w:szCs w:val="24"/>
          <w:lang w:eastAsia="ru-RU"/>
        </w:rPr>
        <w:t>1) за счет источников финансирования дефицита бюджета муниципального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Ершичского сельского поселения Ершичского района Смоленской области </w:t>
      </w:r>
      <w:r w:rsidRPr="00922127">
        <w:rPr>
          <w:rFonts w:ascii="Times New Roman" w:hAnsi="Times New Roman"/>
          <w:sz w:val="24"/>
          <w:szCs w:val="24"/>
          <w:lang w:eastAsia="ru-RU"/>
        </w:rPr>
        <w:t>− 0,00 рублей;</w:t>
      </w:r>
    </w:p>
    <w:p w:rsidR="00A77B73" w:rsidRPr="00922127" w:rsidRDefault="00A77B73" w:rsidP="00922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2127">
        <w:rPr>
          <w:rFonts w:ascii="Times New Roman" w:hAnsi="Times New Roman"/>
          <w:sz w:val="24"/>
          <w:szCs w:val="24"/>
          <w:lang w:eastAsia="ru-RU"/>
        </w:rPr>
        <w:t xml:space="preserve">2) за счет расходов бюджета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Ершичского сельского поселения Ершичского района Смоленской области </w:t>
      </w:r>
      <w:r w:rsidRPr="00922127">
        <w:rPr>
          <w:rFonts w:ascii="Times New Roman" w:hAnsi="Times New Roman"/>
          <w:sz w:val="24"/>
          <w:szCs w:val="24"/>
          <w:lang w:eastAsia="ru-RU"/>
        </w:rPr>
        <w:t>– 0,00 рублей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77B73" w:rsidRPr="00922127" w:rsidRDefault="00A77B73" w:rsidP="0092212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77B73" w:rsidRDefault="00A77B73"/>
    <w:sectPr w:rsidR="00A77B73" w:rsidSect="0075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554E6"/>
    <w:multiLevelType w:val="hybridMultilevel"/>
    <w:tmpl w:val="51E8A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0FB"/>
    <w:rsid w:val="00015BC8"/>
    <w:rsid w:val="00035F6F"/>
    <w:rsid w:val="000D4C54"/>
    <w:rsid w:val="00126E15"/>
    <w:rsid w:val="00250DBA"/>
    <w:rsid w:val="00266FCC"/>
    <w:rsid w:val="0062798F"/>
    <w:rsid w:val="00644304"/>
    <w:rsid w:val="0075152D"/>
    <w:rsid w:val="007E321E"/>
    <w:rsid w:val="00922127"/>
    <w:rsid w:val="00A65164"/>
    <w:rsid w:val="00A77B73"/>
    <w:rsid w:val="00BB6371"/>
    <w:rsid w:val="00BF47EB"/>
    <w:rsid w:val="00CC0F77"/>
    <w:rsid w:val="00DE63B6"/>
    <w:rsid w:val="00E340FF"/>
    <w:rsid w:val="00E66002"/>
    <w:rsid w:val="00EF00FB"/>
    <w:rsid w:val="00F33156"/>
    <w:rsid w:val="00FB2733"/>
    <w:rsid w:val="00FD5285"/>
    <w:rsid w:val="00FE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21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233</Words>
  <Characters>1333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22</cp:revision>
  <cp:lastPrinted>2019-11-11T13:02:00Z</cp:lastPrinted>
  <dcterms:created xsi:type="dcterms:W3CDTF">2016-11-23T14:22:00Z</dcterms:created>
  <dcterms:modified xsi:type="dcterms:W3CDTF">2019-12-16T06:18:00Z</dcterms:modified>
</cp:coreProperties>
</file>